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F8" w:rsidRDefault="00F26032" w:rsidP="00936191">
      <w:pPr>
        <w:spacing w:line="500" w:lineRule="exact"/>
        <w:outlineLvl w:val="0"/>
        <w:rPr>
          <w:rFonts w:ascii="黑体" w:eastAsia="黑体" w:hAnsi="黑体"/>
          <w:sz w:val="32"/>
          <w:szCs w:val="32"/>
        </w:rPr>
      </w:pPr>
      <w:r w:rsidRPr="00936191">
        <w:rPr>
          <w:rFonts w:ascii="黑体" w:eastAsia="黑体" w:hAnsi="黑体" w:hint="eastAsia"/>
          <w:sz w:val="32"/>
          <w:szCs w:val="32"/>
        </w:rPr>
        <w:t>附件3</w:t>
      </w:r>
    </w:p>
    <w:p w:rsidR="009D6592" w:rsidRDefault="009D6592" w:rsidP="00936191">
      <w:pPr>
        <w:spacing w:line="500" w:lineRule="exact"/>
        <w:outlineLvl w:val="0"/>
        <w:rPr>
          <w:rFonts w:ascii="黑体" w:eastAsia="黑体" w:hAnsi="黑体"/>
          <w:sz w:val="32"/>
          <w:szCs w:val="32"/>
        </w:rPr>
      </w:pPr>
    </w:p>
    <w:p w:rsidR="00EC46F8" w:rsidRPr="00F26032" w:rsidRDefault="00F26032">
      <w:pPr>
        <w:jc w:val="center"/>
        <w:outlineLvl w:val="1"/>
        <w:rPr>
          <w:rFonts w:ascii="方正小标宋简体" w:eastAsia="方正小标宋简体"/>
          <w:bCs/>
          <w:sz w:val="36"/>
          <w:szCs w:val="36"/>
        </w:rPr>
      </w:pPr>
      <w:r w:rsidRPr="00F26032">
        <w:rPr>
          <w:rFonts w:ascii="方正小标宋简体" w:eastAsia="方正小标宋简体" w:hint="eastAsia"/>
          <w:bCs/>
          <w:sz w:val="36"/>
          <w:szCs w:val="36"/>
        </w:rPr>
        <w:t>苏州科技大学重大程序合同审签单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1365"/>
        <w:gridCol w:w="590"/>
        <w:gridCol w:w="1090"/>
        <w:gridCol w:w="156"/>
        <w:gridCol w:w="570"/>
        <w:gridCol w:w="451"/>
        <w:gridCol w:w="363"/>
        <w:gridCol w:w="802"/>
        <w:gridCol w:w="743"/>
        <w:gridCol w:w="1491"/>
      </w:tblGrid>
      <w:tr w:rsidR="00EC46F8">
        <w:trPr>
          <w:cantSplit/>
          <w:trHeight w:val="803"/>
        </w:trPr>
        <w:tc>
          <w:tcPr>
            <w:tcW w:w="1219" w:type="dxa"/>
            <w:vAlign w:val="center"/>
          </w:tcPr>
          <w:p w:rsidR="00EC46F8" w:rsidRDefault="00F260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合同名称</w:t>
            </w:r>
          </w:p>
        </w:tc>
        <w:tc>
          <w:tcPr>
            <w:tcW w:w="4585" w:type="dxa"/>
            <w:gridSpan w:val="7"/>
            <w:vAlign w:val="center"/>
          </w:tcPr>
          <w:p w:rsidR="00EC46F8" w:rsidRDefault="00EC46F8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  <w:p w:rsidR="00EC46F8" w:rsidRDefault="00EC46F8"/>
          <w:p w:rsidR="00EC46F8" w:rsidRDefault="00EC46F8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C46F8" w:rsidRDefault="00F2603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合同金额</w:t>
            </w:r>
          </w:p>
        </w:tc>
        <w:tc>
          <w:tcPr>
            <w:tcW w:w="1491" w:type="dxa"/>
            <w:vAlign w:val="center"/>
          </w:tcPr>
          <w:p w:rsidR="00EC46F8" w:rsidRDefault="00EC46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C46F8">
        <w:trPr>
          <w:trHeight w:val="1002"/>
        </w:trPr>
        <w:tc>
          <w:tcPr>
            <w:tcW w:w="1219" w:type="dxa"/>
            <w:vMerge w:val="restart"/>
            <w:vAlign w:val="center"/>
          </w:tcPr>
          <w:p w:rsidR="00EC46F8" w:rsidRDefault="00F26032">
            <w:pPr>
              <w:spacing w:line="30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合同类型</w:t>
            </w:r>
          </w:p>
        </w:tc>
        <w:tc>
          <w:tcPr>
            <w:tcW w:w="1365" w:type="dxa"/>
          </w:tcPr>
          <w:p w:rsidR="00EC46F8" w:rsidRDefault="00F26032">
            <w:pPr>
              <w:spacing w:line="300" w:lineRule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收入类</w:t>
            </w:r>
          </w:p>
        </w:tc>
        <w:tc>
          <w:tcPr>
            <w:tcW w:w="6256" w:type="dxa"/>
            <w:gridSpan w:val="9"/>
          </w:tcPr>
          <w:p w:rsidR="00EC46F8" w:rsidRDefault="00F26032">
            <w:pPr>
              <w:spacing w:line="30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资产出租出借□资产处置□办学类（教务处）□办学类（研究生部）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办学类（国际处）□继续教育□对外合作（境内）□捐赠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</w:tr>
      <w:tr w:rsidR="00EC46F8">
        <w:trPr>
          <w:trHeight w:val="539"/>
        </w:trPr>
        <w:tc>
          <w:tcPr>
            <w:tcW w:w="1219" w:type="dxa"/>
            <w:vMerge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EC46F8" w:rsidRDefault="00F26032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eastAsia="仿宋_GB2312" w:hint="eastAsia"/>
                <w:sz w:val="24"/>
              </w:rPr>
              <w:t>支出类</w:t>
            </w:r>
          </w:p>
        </w:tc>
        <w:tc>
          <w:tcPr>
            <w:tcW w:w="6256" w:type="dxa"/>
            <w:gridSpan w:val="9"/>
            <w:vAlign w:val="center"/>
          </w:tcPr>
          <w:p w:rsidR="00EC46F8" w:rsidRDefault="00F26032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基建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工程类（除基建）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货物类采购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服务类采购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图书资料采购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教材采购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对外投资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保险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</w:tr>
      <w:tr w:rsidR="00EC46F8">
        <w:trPr>
          <w:trHeight w:val="274"/>
        </w:trPr>
        <w:tc>
          <w:tcPr>
            <w:tcW w:w="1219" w:type="dxa"/>
            <w:vMerge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vMerge/>
            <w:vAlign w:val="center"/>
          </w:tcPr>
          <w:p w:rsidR="00EC46F8" w:rsidRDefault="00EC46F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6" w:type="dxa"/>
            <w:gridSpan w:val="4"/>
            <w:vAlign w:val="center"/>
          </w:tcPr>
          <w:p w:rsidR="00EC46F8" w:rsidRDefault="00F2603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经费来源及项目代码</w:t>
            </w:r>
          </w:p>
        </w:tc>
        <w:tc>
          <w:tcPr>
            <w:tcW w:w="3850" w:type="dxa"/>
            <w:gridSpan w:val="5"/>
            <w:vAlign w:val="center"/>
          </w:tcPr>
          <w:p w:rsidR="00EC46F8" w:rsidRDefault="00EC46F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C46F8">
        <w:trPr>
          <w:trHeight w:val="539"/>
        </w:trPr>
        <w:tc>
          <w:tcPr>
            <w:tcW w:w="1219" w:type="dxa"/>
            <w:vMerge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 w:rsidR="00EC46F8" w:rsidRDefault="00F26032">
            <w:pPr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非经济类</w:t>
            </w:r>
          </w:p>
        </w:tc>
        <w:tc>
          <w:tcPr>
            <w:tcW w:w="6256" w:type="dxa"/>
            <w:gridSpan w:val="9"/>
            <w:vAlign w:val="center"/>
          </w:tcPr>
          <w:p w:rsidR="00EC46F8" w:rsidRDefault="00F26032">
            <w:pPr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综合性合同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实习实践基地（本科）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实习实践基地（研究生）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</w:tr>
      <w:tr w:rsidR="00EC46F8">
        <w:trPr>
          <w:trHeight w:val="402"/>
        </w:trPr>
        <w:tc>
          <w:tcPr>
            <w:tcW w:w="1219" w:type="dxa"/>
            <w:vAlign w:val="center"/>
          </w:tcPr>
          <w:p w:rsidR="00EC46F8" w:rsidRDefault="00F260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承办单位</w:t>
            </w:r>
          </w:p>
        </w:tc>
        <w:tc>
          <w:tcPr>
            <w:tcW w:w="1955" w:type="dxa"/>
            <w:gridSpan w:val="2"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EC46F8" w:rsidRDefault="00F26032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承办人</w:t>
            </w:r>
          </w:p>
        </w:tc>
        <w:tc>
          <w:tcPr>
            <w:tcW w:w="1177" w:type="dxa"/>
            <w:gridSpan w:val="3"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EC46F8" w:rsidRDefault="00F260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234" w:type="dxa"/>
            <w:gridSpan w:val="2"/>
            <w:vAlign w:val="center"/>
          </w:tcPr>
          <w:p w:rsidR="00EC46F8" w:rsidRDefault="00EC46F8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EC46F8">
        <w:trPr>
          <w:cantSplit/>
          <w:trHeight w:val="1662"/>
        </w:trPr>
        <w:tc>
          <w:tcPr>
            <w:tcW w:w="8840" w:type="dxa"/>
            <w:gridSpan w:val="11"/>
          </w:tcPr>
          <w:p w:rsidR="00EC46F8" w:rsidRDefault="00F26032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承办单位意见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</w:p>
          <w:p w:rsidR="00EC46F8" w:rsidRDefault="00EC46F8">
            <w:pPr>
              <w:rPr>
                <w:rFonts w:ascii="仿宋_GB2312" w:eastAsia="仿宋_GB2312"/>
                <w:bCs/>
                <w:szCs w:val="21"/>
              </w:rPr>
            </w:pPr>
          </w:p>
          <w:p w:rsidR="00EC46F8" w:rsidRDefault="00EC46F8">
            <w:pPr>
              <w:rPr>
                <w:rFonts w:ascii="仿宋_GB2312" w:eastAsia="仿宋_GB2312"/>
                <w:bCs/>
                <w:szCs w:val="21"/>
              </w:rPr>
            </w:pPr>
          </w:p>
          <w:p w:rsidR="00EC46F8" w:rsidRDefault="00F26032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单位签章：         </w:t>
            </w:r>
            <w:r>
              <w:rPr>
                <w:rFonts w:ascii="仿宋_GB2312" w:eastAsia="仿宋_GB2312" w:hint="eastAsia"/>
                <w:b/>
                <w:sz w:val="24"/>
              </w:rPr>
              <w:t>审批人：</w:t>
            </w:r>
          </w:p>
          <w:p w:rsidR="00EC46F8" w:rsidRDefault="00F26032">
            <w:pPr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  <w:tr w:rsidR="00EC46F8">
        <w:trPr>
          <w:cantSplit/>
          <w:trHeight w:val="1745"/>
        </w:trPr>
        <w:tc>
          <w:tcPr>
            <w:tcW w:w="8840" w:type="dxa"/>
            <w:gridSpan w:val="11"/>
          </w:tcPr>
          <w:p w:rsidR="00EC46F8" w:rsidRDefault="00F26032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分类管理部门意见：</w:t>
            </w:r>
          </w:p>
          <w:p w:rsidR="00EC46F8" w:rsidRDefault="00EC46F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F26032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部门签章：</w:t>
            </w:r>
            <w:r>
              <w:rPr>
                <w:rFonts w:ascii="仿宋_GB2312" w:eastAsia="仿宋_GB2312" w:hint="eastAsia"/>
                <w:b/>
                <w:sz w:val="24"/>
              </w:rPr>
              <w:t>审批人：</w:t>
            </w:r>
          </w:p>
          <w:p w:rsidR="00EC46F8" w:rsidRDefault="00F26032">
            <w:pPr>
              <w:spacing w:line="30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 年   月   日</w:t>
            </w:r>
          </w:p>
        </w:tc>
      </w:tr>
      <w:tr w:rsidR="00EC46F8" w:rsidTr="009D6592">
        <w:trPr>
          <w:cantSplit/>
          <w:trHeight w:val="1513"/>
        </w:trPr>
        <w:tc>
          <w:tcPr>
            <w:tcW w:w="8840" w:type="dxa"/>
            <w:gridSpan w:val="11"/>
            <w:vAlign w:val="center"/>
          </w:tcPr>
          <w:p w:rsidR="00EC46F8" w:rsidRDefault="00F26032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财务处意见：</w:t>
            </w: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  <w:p w:rsidR="00EC46F8" w:rsidRDefault="00F26032">
            <w:pPr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部门签章：</w:t>
            </w:r>
            <w:r>
              <w:rPr>
                <w:rFonts w:ascii="仿宋_GB2312" w:eastAsia="仿宋_GB2312" w:hint="eastAsia"/>
                <w:b/>
                <w:sz w:val="24"/>
              </w:rPr>
              <w:t>审批人：</w:t>
            </w:r>
          </w:p>
          <w:p w:rsidR="00EC46F8" w:rsidRDefault="00F26032" w:rsidP="009D6592">
            <w:pPr>
              <w:ind w:firstLineChars="2900" w:firstLine="6987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  <w:tr w:rsidR="00EC46F8" w:rsidTr="009D6592">
        <w:trPr>
          <w:cantSplit/>
          <w:trHeight w:val="1634"/>
        </w:trPr>
        <w:tc>
          <w:tcPr>
            <w:tcW w:w="4420" w:type="dxa"/>
            <w:gridSpan w:val="5"/>
            <w:vAlign w:val="center"/>
          </w:tcPr>
          <w:p w:rsidR="00EC46F8" w:rsidRDefault="00F26032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法律顾问意见：</w:t>
            </w: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  <w:p w:rsidR="00EC46F8" w:rsidRDefault="00F26032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签字：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420" w:type="dxa"/>
            <w:gridSpan w:val="6"/>
            <w:vAlign w:val="center"/>
          </w:tcPr>
          <w:p w:rsidR="00EC46F8" w:rsidRDefault="00F26032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校领导意见：</w:t>
            </w: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  <w:p w:rsidR="00EC46F8" w:rsidRDefault="00EC46F8">
            <w:pPr>
              <w:rPr>
                <w:rFonts w:eastAsia="仿宋_GB2312"/>
                <w:b/>
                <w:sz w:val="24"/>
              </w:rPr>
            </w:pPr>
          </w:p>
          <w:p w:rsidR="00EC46F8" w:rsidRDefault="00F26032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签字：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EC46F8" w:rsidRDefault="00F26032">
      <w:pPr>
        <w:rPr>
          <w:rFonts w:ascii="仿宋_GB2312" w:eastAsia="仿宋_GB2312"/>
          <w:sz w:val="24"/>
        </w:rPr>
      </w:pPr>
      <w:r w:rsidRPr="007D14F8">
        <w:rPr>
          <w:rFonts w:ascii="仿宋_GB2312" w:eastAsia="仿宋_GB2312" w:hint="eastAsia"/>
          <w:sz w:val="24"/>
        </w:rPr>
        <w:t>注：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一、经济合同合同需经财务处审核</w:t>
      </w:r>
    </w:p>
    <w:p w:rsidR="00EC46F8" w:rsidRDefault="00F26032" w:rsidP="009D6592">
      <w:pPr>
        <w:ind w:firstLineChars="200" w:firstLine="480"/>
      </w:pPr>
      <w:r>
        <w:rPr>
          <w:rFonts w:ascii="仿宋_GB2312" w:eastAsia="仿宋_GB2312" w:hint="eastAsia"/>
          <w:sz w:val="24"/>
        </w:rPr>
        <w:t>二、经济合同送审材料：1、项目立项申请表；2、招标公告；3、中标单位的投标书或报价单；4、评标记录表和（或）开标说明、会议纪要等；5、尚未签订的经济合同；6、其他材料（如：情况说明、特批计划等）。</w:t>
      </w:r>
    </w:p>
    <w:sectPr w:rsidR="00EC46F8" w:rsidSect="00EC46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E1" w:rsidRDefault="00CA75E1" w:rsidP="00EC46F8">
      <w:r>
        <w:separator/>
      </w:r>
    </w:p>
  </w:endnote>
  <w:endnote w:type="continuationSeparator" w:id="0">
    <w:p w:rsidR="00CA75E1" w:rsidRDefault="00CA75E1" w:rsidP="00E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F8" w:rsidRDefault="00F169F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46F8" w:rsidRDefault="007A2D9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F26032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14F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EC46F8" w:rsidRDefault="007A2D9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F26032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14F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E1" w:rsidRDefault="00CA75E1" w:rsidP="00EC46F8">
      <w:r>
        <w:separator/>
      </w:r>
    </w:p>
  </w:footnote>
  <w:footnote w:type="continuationSeparator" w:id="0">
    <w:p w:rsidR="00CA75E1" w:rsidRDefault="00CA75E1" w:rsidP="00EC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10D00"/>
    <w:multiLevelType w:val="singleLevel"/>
    <w:tmpl w:val="B8F10D00"/>
    <w:lvl w:ilvl="0">
      <w:start w:val="2"/>
      <w:numFmt w:val="decimal"/>
      <w:suff w:val="nothing"/>
      <w:lvlText w:val="%1、"/>
      <w:lvlJc w:val="left"/>
      <w:pPr>
        <w:ind w:left="284" w:firstLine="0"/>
      </w:pPr>
    </w:lvl>
  </w:abstractNum>
  <w:abstractNum w:abstractNumId="1">
    <w:nsid w:val="C099D1C0"/>
    <w:multiLevelType w:val="singleLevel"/>
    <w:tmpl w:val="C099D1C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E4F1E6B"/>
    <w:multiLevelType w:val="singleLevel"/>
    <w:tmpl w:val="90FEE56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8"/>
    <w:rsid w:val="001A2C73"/>
    <w:rsid w:val="001E2A9D"/>
    <w:rsid w:val="00377B92"/>
    <w:rsid w:val="005401EA"/>
    <w:rsid w:val="006672C3"/>
    <w:rsid w:val="006E0AB6"/>
    <w:rsid w:val="007A2D9F"/>
    <w:rsid w:val="007D14F8"/>
    <w:rsid w:val="00936191"/>
    <w:rsid w:val="00985289"/>
    <w:rsid w:val="009D6592"/>
    <w:rsid w:val="00A61288"/>
    <w:rsid w:val="00CA75E1"/>
    <w:rsid w:val="00EA2E85"/>
    <w:rsid w:val="00EC46F8"/>
    <w:rsid w:val="00EC48E6"/>
    <w:rsid w:val="00F133C3"/>
    <w:rsid w:val="00F169F1"/>
    <w:rsid w:val="00F26032"/>
    <w:rsid w:val="00FD273C"/>
    <w:rsid w:val="040E3117"/>
    <w:rsid w:val="0538469A"/>
    <w:rsid w:val="19EA4802"/>
    <w:rsid w:val="21F10AEE"/>
    <w:rsid w:val="23D85D72"/>
    <w:rsid w:val="3BCE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6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C4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3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619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6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C4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3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61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usts160106</cp:lastModifiedBy>
  <cp:revision>8</cp:revision>
  <dcterms:created xsi:type="dcterms:W3CDTF">2019-06-28T07:23:00Z</dcterms:created>
  <dcterms:modified xsi:type="dcterms:W3CDTF">2019-06-28T07:25:00Z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